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7EBC" w:rsidRDefault="00587841">
      <w:pPr>
        <w:spacing w:after="193" w:line="240" w:lineRule="auto"/>
        <w:ind w:left="0" w:firstLine="0"/>
        <w:jc w:val="center"/>
      </w:pPr>
      <w:r>
        <w:rPr>
          <w:b/>
          <w:u w:val="single" w:color="000000"/>
        </w:rPr>
        <w:t>Application for Police Clearance Certificate from Sri Lanka (Online)</w:t>
      </w:r>
      <w:r>
        <w:rPr>
          <w:b/>
        </w:rPr>
        <w:t xml:space="preserve"> </w:t>
      </w:r>
    </w:p>
    <w:p w:rsidR="00E27EBC" w:rsidRDefault="00587841">
      <w:pPr>
        <w:spacing w:after="195" w:line="240" w:lineRule="auto"/>
        <w:ind w:left="0" w:firstLine="0"/>
        <w:jc w:val="left"/>
      </w:pPr>
      <w:r>
        <w:t xml:space="preserve"> </w:t>
      </w:r>
    </w:p>
    <w:p w:rsidR="00E27EBC" w:rsidRDefault="00587841">
      <w:pPr>
        <w:spacing w:after="204"/>
        <w:ind w:left="10"/>
      </w:pPr>
      <w:r>
        <w:t xml:space="preserve">Applicant who wish to obtain police clearance certificates from Sri Lanka Police are kindly requested to following the below steps:  </w:t>
      </w:r>
    </w:p>
    <w:p w:rsidR="00E27EBC" w:rsidRDefault="00587841">
      <w:pPr>
        <w:ind w:left="705" w:hanging="360"/>
      </w:pPr>
      <w:r>
        <w:rPr>
          <w:rFonts w:ascii="Segoe UI Symbol" w:eastAsia="Segoe UI Symbol" w:hAnsi="Segoe UI Symbol" w:cs="Segoe UI Symbol"/>
        </w:rPr>
        <w:t></w:t>
      </w:r>
      <w:r>
        <w:rPr>
          <w:rFonts w:ascii="Arial" w:eastAsia="Arial" w:hAnsi="Arial" w:cs="Arial"/>
        </w:rPr>
        <w:t xml:space="preserve"> </w:t>
      </w:r>
      <w:r>
        <w:t>Visit Sri Lanka Police website (</w:t>
      </w:r>
      <w:hyperlink r:id="rId5">
        <w:r>
          <w:rPr>
            <w:color w:val="0563C1"/>
            <w:u w:val="single" w:color="0563C1"/>
          </w:rPr>
          <w:t>https://www.police.lk/</w:t>
        </w:r>
      </w:hyperlink>
      <w:hyperlink r:id="rId6">
        <w:r>
          <w:t xml:space="preserve"> </w:t>
        </w:r>
      </w:hyperlink>
      <w:r>
        <w:t xml:space="preserve">and fill the online application form.  </w:t>
      </w:r>
    </w:p>
    <w:p w:rsidR="00E27EBC" w:rsidRDefault="00587841">
      <w:pPr>
        <w:ind w:left="711"/>
      </w:pPr>
      <w:r>
        <w:t>Application fee for a single application is SLRs 5000/- and payment should be made online using credit cards or</w:t>
      </w:r>
      <w:r>
        <w:t xml:space="preserve"> debit cards. </w:t>
      </w:r>
    </w:p>
    <w:p w:rsidR="00E27EBC" w:rsidRDefault="00587841">
      <w:pPr>
        <w:spacing w:after="33" w:line="240" w:lineRule="auto"/>
        <w:ind w:left="720" w:firstLine="0"/>
        <w:jc w:val="left"/>
      </w:pPr>
      <w:r>
        <w:t xml:space="preserve"> </w:t>
      </w:r>
    </w:p>
    <w:p w:rsidR="00E27EBC" w:rsidRDefault="00587841">
      <w:pPr>
        <w:ind w:left="10"/>
      </w:pPr>
      <w:r>
        <w:t>Sri Lanka police clearance certificate can be applied for a Sri Lankan over 16 years of age and in order to submit the online application, it is required to have separate scanned copies of the following documents (in PDF format less than 2</w:t>
      </w:r>
      <w:r>
        <w:t>50KB</w:t>
      </w:r>
      <w:proofErr w:type="gramStart"/>
      <w:r>
        <w:t>) :</w:t>
      </w:r>
      <w:proofErr w:type="gramEnd"/>
      <w:r>
        <w:t xml:space="preserve">  </w:t>
      </w:r>
    </w:p>
    <w:p w:rsidR="00E27EBC" w:rsidRDefault="00587841">
      <w:pPr>
        <w:spacing w:after="36" w:line="240" w:lineRule="auto"/>
        <w:ind w:left="0" w:firstLine="0"/>
        <w:jc w:val="left"/>
      </w:pPr>
      <w:r>
        <w:t xml:space="preserve"> </w:t>
      </w:r>
    </w:p>
    <w:p w:rsidR="00E27EBC" w:rsidRDefault="00587841">
      <w:pPr>
        <w:numPr>
          <w:ilvl w:val="0"/>
          <w:numId w:val="1"/>
        </w:numPr>
        <w:ind w:hanging="360"/>
      </w:pPr>
      <w:r>
        <w:t xml:space="preserve">Bio-data page of the passport </w:t>
      </w:r>
    </w:p>
    <w:p w:rsidR="00E27EBC" w:rsidRDefault="00587841">
      <w:pPr>
        <w:numPr>
          <w:ilvl w:val="0"/>
          <w:numId w:val="1"/>
        </w:numPr>
        <w:ind w:hanging="360"/>
      </w:pPr>
      <w:r>
        <w:t xml:space="preserve">‘All countries’ page of the passport </w:t>
      </w:r>
    </w:p>
    <w:p w:rsidR="00E27EBC" w:rsidRDefault="00587841">
      <w:pPr>
        <w:numPr>
          <w:ilvl w:val="0"/>
          <w:numId w:val="1"/>
        </w:numPr>
        <w:ind w:hanging="360"/>
      </w:pPr>
      <w:r>
        <w:t xml:space="preserve">‘Observations and Alternations’ page if any alteration has been made in the passport </w:t>
      </w:r>
    </w:p>
    <w:p w:rsidR="00E27EBC" w:rsidRDefault="00587841">
      <w:pPr>
        <w:numPr>
          <w:ilvl w:val="0"/>
          <w:numId w:val="1"/>
        </w:numPr>
        <w:ind w:hanging="360"/>
      </w:pPr>
      <w:r>
        <w:t xml:space="preserve">Front of the National Identity Card </w:t>
      </w:r>
    </w:p>
    <w:p w:rsidR="00E27EBC" w:rsidRDefault="00587841">
      <w:pPr>
        <w:numPr>
          <w:ilvl w:val="0"/>
          <w:numId w:val="1"/>
        </w:numPr>
        <w:ind w:hanging="360"/>
      </w:pPr>
      <w:r>
        <w:t xml:space="preserve">Back of the National Identity Card </w:t>
      </w:r>
    </w:p>
    <w:p w:rsidR="00E27EBC" w:rsidRDefault="00587841">
      <w:pPr>
        <w:numPr>
          <w:ilvl w:val="0"/>
          <w:numId w:val="1"/>
        </w:numPr>
        <w:ind w:hanging="360"/>
      </w:pPr>
      <w:r>
        <w:t>Front of the bir</w:t>
      </w:r>
      <w:r>
        <w:t xml:space="preserve">th certificate in original language </w:t>
      </w:r>
    </w:p>
    <w:p w:rsidR="00E27EBC" w:rsidRDefault="00587841">
      <w:pPr>
        <w:numPr>
          <w:ilvl w:val="0"/>
          <w:numId w:val="1"/>
        </w:numPr>
        <w:ind w:hanging="360"/>
      </w:pPr>
      <w:r>
        <w:t xml:space="preserve">Back of the birth certificate in original language </w:t>
      </w:r>
    </w:p>
    <w:p w:rsidR="00E27EBC" w:rsidRDefault="00587841">
      <w:pPr>
        <w:numPr>
          <w:ilvl w:val="0"/>
          <w:numId w:val="1"/>
        </w:numPr>
        <w:ind w:hanging="360"/>
      </w:pPr>
      <w:r>
        <w:t xml:space="preserve">An affidavit, only if there is a difference between the name on your National Identity Card and passport </w:t>
      </w:r>
    </w:p>
    <w:p w:rsidR="00E27EBC" w:rsidRDefault="00587841">
      <w:pPr>
        <w:spacing w:after="195" w:line="240" w:lineRule="auto"/>
        <w:ind w:left="720" w:firstLine="0"/>
        <w:jc w:val="left"/>
      </w:pPr>
      <w:r>
        <w:t xml:space="preserve"> </w:t>
      </w:r>
    </w:p>
    <w:p w:rsidR="00E27EBC" w:rsidRDefault="00587841">
      <w:pPr>
        <w:spacing w:after="196"/>
        <w:ind w:left="10"/>
      </w:pPr>
      <w:r>
        <w:t xml:space="preserve">Applicants are kindly requested to note the following when submitting the online application for Sri Lankan Police Report: </w:t>
      </w:r>
    </w:p>
    <w:p w:rsidR="00E27EBC" w:rsidRDefault="00587841">
      <w:pPr>
        <w:numPr>
          <w:ilvl w:val="0"/>
          <w:numId w:val="2"/>
        </w:numPr>
        <w:ind w:hanging="360"/>
      </w:pPr>
      <w:r>
        <w:t>Fill the application in English block letters according to the name mentioned in the Sri Lankan National Identity Card and Passport.</w:t>
      </w:r>
      <w:r>
        <w:t xml:space="preserve"> </w:t>
      </w:r>
    </w:p>
    <w:p w:rsidR="00E27EBC" w:rsidRDefault="00587841">
      <w:pPr>
        <w:numPr>
          <w:ilvl w:val="0"/>
          <w:numId w:val="2"/>
        </w:numPr>
        <w:ind w:hanging="360"/>
      </w:pPr>
      <w:r>
        <w:t xml:space="preserve">If you want to submit a fresh application, select “New” and select “Renewal” to obtain a latest certificate issued within one year if you have previously requested during that period. </w:t>
      </w:r>
    </w:p>
    <w:p w:rsidR="00E27EBC" w:rsidRDefault="00587841">
      <w:pPr>
        <w:numPr>
          <w:ilvl w:val="0"/>
          <w:numId w:val="2"/>
        </w:numPr>
        <w:ind w:hanging="360"/>
      </w:pPr>
      <w:r>
        <w:t>If there is a difference in the name of the applicant on the passport</w:t>
      </w:r>
      <w:r>
        <w:t xml:space="preserve"> and the Sri Lankan National Identity Card, an original copy of the affidavit for the particular </w:t>
      </w:r>
      <w:r>
        <w:lastRenderedPageBreak/>
        <w:t xml:space="preserve">name change, certified by the Attorney at Law or a Justice of Peace should be uploaded. </w:t>
      </w:r>
    </w:p>
    <w:p w:rsidR="00E27EBC" w:rsidRDefault="00587841">
      <w:pPr>
        <w:spacing w:after="195"/>
        <w:ind w:left="10"/>
      </w:pPr>
      <w:r>
        <w:t>The duration of residences in Sri Lanka should only be included on the</w:t>
      </w:r>
      <w:r>
        <w:t xml:space="preserve"> online application. (Except the period in abroad) </w:t>
      </w:r>
    </w:p>
    <w:p w:rsidR="00E27EBC" w:rsidRDefault="00587841">
      <w:pPr>
        <w:numPr>
          <w:ilvl w:val="1"/>
          <w:numId w:val="2"/>
        </w:numPr>
        <w:spacing w:after="34" w:line="240" w:lineRule="auto"/>
        <w:ind w:right="76" w:hanging="360"/>
        <w:jc w:val="right"/>
      </w:pPr>
      <w:r>
        <w:t xml:space="preserve">The period of residences should be mentioned correctly. (Year/Month/day) </w:t>
      </w:r>
    </w:p>
    <w:p w:rsidR="00E27EBC" w:rsidRDefault="00587841">
      <w:pPr>
        <w:numPr>
          <w:ilvl w:val="1"/>
          <w:numId w:val="2"/>
        </w:numPr>
        <w:ind w:right="76" w:hanging="360"/>
        <w:jc w:val="right"/>
      </w:pPr>
      <w:r>
        <w:t xml:space="preserve">Residential addresses &amp; the relevant Police areas should be mentioned correctly. </w:t>
      </w:r>
    </w:p>
    <w:p w:rsidR="00587841" w:rsidRDefault="00587841" w:rsidP="00587841">
      <w:pPr>
        <w:ind w:left="1440" w:right="76" w:firstLine="0"/>
      </w:pPr>
      <w:bookmarkStart w:id="0" w:name="_GoBack"/>
      <w:bookmarkEnd w:id="0"/>
    </w:p>
    <w:p w:rsidR="00E27EBC" w:rsidRDefault="00587841" w:rsidP="00587841">
      <w:pPr>
        <w:spacing w:after="195" w:line="240" w:lineRule="auto"/>
        <w:ind w:left="0" w:firstLine="0"/>
        <w:jc w:val="mediumKashida"/>
      </w:pPr>
      <w:r w:rsidRPr="00587841">
        <w:t>However, a Police Clearance Certificate issued online to the applicant should  be attested by the Consular Division of the Ministry of Foreign Affairs in Sri Lanka and the U.A.E. Embassy in Sri Lanka, Colombo ( through VFS) to process the work permits in the United Arab Emirates, as required by the U.A.E. authorities.</w:t>
      </w:r>
    </w:p>
    <w:p w:rsidR="00587841" w:rsidRDefault="00587841">
      <w:pPr>
        <w:spacing w:after="193"/>
        <w:ind w:left="10"/>
        <w:rPr>
          <w:b/>
        </w:rPr>
      </w:pPr>
    </w:p>
    <w:p w:rsidR="00E27EBC" w:rsidRDefault="00587841">
      <w:pPr>
        <w:spacing w:after="193"/>
        <w:ind w:left="10"/>
      </w:pPr>
      <w:r>
        <w:rPr>
          <w:b/>
        </w:rPr>
        <w:t>Important:</w:t>
      </w:r>
      <w:r>
        <w:t xml:space="preserve"> - Providing accurate information on</w:t>
      </w:r>
      <w:r>
        <w:t xml:space="preserve"> above will enable to issue the police clearance certificate </w:t>
      </w:r>
      <w:r>
        <w:rPr>
          <w:b/>
          <w:u w:val="single" w:color="000000"/>
        </w:rPr>
        <w:t>within 14 working days</w:t>
      </w:r>
      <w:r>
        <w:t xml:space="preserve">. </w:t>
      </w:r>
    </w:p>
    <w:p w:rsidR="00E27EBC" w:rsidRDefault="00587841">
      <w:pPr>
        <w:spacing w:after="193"/>
        <w:ind w:left="0" w:right="23" w:firstLine="0"/>
        <w:jc w:val="left"/>
      </w:pPr>
      <w:r>
        <w:t>It is also important to provide a correct residence address in Sri Lanka, email address or a Sri Lankan telephone number to inform the applicant of any issues on the subm</w:t>
      </w:r>
      <w:r>
        <w:t xml:space="preserve">itted application. </w:t>
      </w:r>
    </w:p>
    <w:p w:rsidR="00E27EBC" w:rsidRDefault="00587841">
      <w:pPr>
        <w:spacing w:after="193"/>
        <w:ind w:left="10"/>
      </w:pPr>
      <w:r>
        <w:t xml:space="preserve">The applicants can make inquiries through the following channels regarding the applications submitted through online; </w:t>
      </w:r>
    </w:p>
    <w:p w:rsidR="00E27EBC" w:rsidRDefault="00587841">
      <w:pPr>
        <w:spacing w:line="240" w:lineRule="auto"/>
        <w:ind w:left="720" w:firstLine="0"/>
        <w:jc w:val="left"/>
      </w:pPr>
      <w:r>
        <w:t xml:space="preserve">Web address </w:t>
      </w:r>
      <w:r>
        <w:tab/>
        <w:t xml:space="preserve">      : </w:t>
      </w:r>
      <w:r>
        <w:tab/>
      </w:r>
      <w:hyperlink r:id="rId7">
        <w:r>
          <w:rPr>
            <w:color w:val="0563C1"/>
            <w:u w:val="single" w:color="0563C1"/>
          </w:rPr>
          <w:t>www.police.lk</w:t>
        </w:r>
      </w:hyperlink>
      <w:hyperlink r:id="rId8">
        <w:r>
          <w:rPr>
            <w:color w:val="0000FF"/>
          </w:rPr>
          <w:t xml:space="preserve"> </w:t>
        </w:r>
      </w:hyperlink>
    </w:p>
    <w:p w:rsidR="00E27EBC" w:rsidRDefault="00587841">
      <w:pPr>
        <w:ind w:left="730"/>
      </w:pPr>
      <w:r>
        <w:t xml:space="preserve">Telephone </w:t>
      </w:r>
      <w:proofErr w:type="gramStart"/>
      <w:r>
        <w:t>Numbers :</w:t>
      </w:r>
      <w:proofErr w:type="gramEnd"/>
      <w:r>
        <w:t xml:space="preserve"> 94112439185, 94112439186, 94112122800 </w:t>
      </w:r>
    </w:p>
    <w:p w:rsidR="00E27EBC" w:rsidRDefault="00587841">
      <w:pPr>
        <w:ind w:left="730" w:right="2785"/>
      </w:pPr>
      <w:proofErr w:type="gramStart"/>
      <w:r>
        <w:t>e-mail</w:t>
      </w:r>
      <w:proofErr w:type="gramEnd"/>
      <w:r>
        <w:t xml:space="preserve">                       : clearance@police.gov.lk </w:t>
      </w:r>
      <w:proofErr w:type="spellStart"/>
      <w:r>
        <w:t>whatsapp</w:t>
      </w:r>
      <w:proofErr w:type="spellEnd"/>
      <w:r>
        <w:t xml:space="preserve"> Number    : 071 8592990 </w:t>
      </w:r>
    </w:p>
    <w:p w:rsidR="00E27EBC" w:rsidRDefault="00587841">
      <w:pPr>
        <w:spacing w:after="193" w:line="240" w:lineRule="auto"/>
        <w:ind w:left="720" w:firstLine="0"/>
        <w:jc w:val="left"/>
      </w:pPr>
      <w:r>
        <w:t xml:space="preserve"> </w:t>
      </w:r>
    </w:p>
    <w:p w:rsidR="00E27EBC" w:rsidRDefault="00587841">
      <w:pPr>
        <w:spacing w:after="195" w:line="240" w:lineRule="auto"/>
        <w:ind w:left="0" w:firstLine="0"/>
        <w:jc w:val="left"/>
      </w:pPr>
      <w:r>
        <w:t xml:space="preserve"> </w:t>
      </w:r>
    </w:p>
    <w:p w:rsidR="00E27EBC" w:rsidRDefault="00587841">
      <w:pPr>
        <w:spacing w:line="240" w:lineRule="auto"/>
        <w:ind w:left="0" w:firstLine="0"/>
        <w:jc w:val="left"/>
      </w:pPr>
      <w:r>
        <w:rPr>
          <w:b/>
        </w:rPr>
        <w:t xml:space="preserve"> </w:t>
      </w:r>
    </w:p>
    <w:p w:rsidR="00E27EBC" w:rsidRDefault="00587841">
      <w:pPr>
        <w:spacing w:line="240" w:lineRule="auto"/>
        <w:ind w:left="-5" w:right="-15"/>
        <w:jc w:val="left"/>
      </w:pPr>
      <w:r>
        <w:rPr>
          <w:b/>
        </w:rPr>
        <w:t xml:space="preserve">Embassy of Sri Lanka  </w:t>
      </w:r>
    </w:p>
    <w:p w:rsidR="00E27EBC" w:rsidRDefault="00587841">
      <w:pPr>
        <w:spacing w:line="240" w:lineRule="auto"/>
        <w:ind w:left="-5" w:right="-15"/>
        <w:jc w:val="left"/>
      </w:pPr>
      <w:r>
        <w:rPr>
          <w:b/>
        </w:rPr>
        <w:t xml:space="preserve">Abu Dhabi, United Arab Emirates </w:t>
      </w:r>
    </w:p>
    <w:p w:rsidR="00E27EBC" w:rsidRDefault="00587841">
      <w:pPr>
        <w:spacing w:after="0" w:line="240" w:lineRule="auto"/>
        <w:ind w:left="0" w:firstLine="0"/>
        <w:jc w:val="left"/>
      </w:pPr>
      <w:r>
        <w:t xml:space="preserve"> </w:t>
      </w:r>
    </w:p>
    <w:sectPr w:rsidR="00E27EBC">
      <w:pgSz w:w="12240" w:h="15840"/>
      <w:pgMar w:top="1439" w:right="1361" w:bottom="1995"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Leelawadee">
    <w:panose1 w:val="020B0502040204020203"/>
    <w:charset w:val="00"/>
    <w:family w:val="swiss"/>
    <w:pitch w:val="variable"/>
    <w:sig w:usb0="0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1F2F72"/>
    <w:multiLevelType w:val="hybridMultilevel"/>
    <w:tmpl w:val="B0844580"/>
    <w:lvl w:ilvl="0" w:tplc="8C6EF088">
      <w:start w:val="1"/>
      <w:numFmt w:val="bullet"/>
      <w:lvlText w:val=""/>
      <w:lvlJc w:val="left"/>
      <w:pPr>
        <w:ind w:left="70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5A5E408C">
      <w:start w:val="1"/>
      <w:numFmt w:val="bullet"/>
      <w:lvlText w:val="o"/>
      <w:lvlJc w:val="left"/>
      <w:pPr>
        <w:ind w:left="142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96526F22">
      <w:start w:val="1"/>
      <w:numFmt w:val="bullet"/>
      <w:lvlText w:val="▪"/>
      <w:lvlJc w:val="left"/>
      <w:pPr>
        <w:ind w:left="214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C6543F6C">
      <w:start w:val="1"/>
      <w:numFmt w:val="bullet"/>
      <w:lvlText w:val="•"/>
      <w:lvlJc w:val="left"/>
      <w:pPr>
        <w:ind w:left="286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85E4013C">
      <w:start w:val="1"/>
      <w:numFmt w:val="bullet"/>
      <w:lvlText w:val="o"/>
      <w:lvlJc w:val="left"/>
      <w:pPr>
        <w:ind w:left="358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AABA33FC">
      <w:start w:val="1"/>
      <w:numFmt w:val="bullet"/>
      <w:lvlText w:val="▪"/>
      <w:lvlJc w:val="left"/>
      <w:pPr>
        <w:ind w:left="430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BBC4F4D8">
      <w:start w:val="1"/>
      <w:numFmt w:val="bullet"/>
      <w:lvlText w:val="•"/>
      <w:lvlJc w:val="left"/>
      <w:pPr>
        <w:ind w:left="502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A9B27FCE">
      <w:start w:val="1"/>
      <w:numFmt w:val="bullet"/>
      <w:lvlText w:val="o"/>
      <w:lvlJc w:val="left"/>
      <w:pPr>
        <w:ind w:left="574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6CE4F1DC">
      <w:start w:val="1"/>
      <w:numFmt w:val="bullet"/>
      <w:lvlText w:val="▪"/>
      <w:lvlJc w:val="left"/>
      <w:pPr>
        <w:ind w:left="646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
    <w:nsid w:val="21D3666E"/>
    <w:multiLevelType w:val="hybridMultilevel"/>
    <w:tmpl w:val="8DEAE992"/>
    <w:lvl w:ilvl="0" w:tplc="2C9CE8D8">
      <w:start w:val="1"/>
      <w:numFmt w:val="decimal"/>
      <w:lvlText w:val="%1."/>
      <w:lvlJc w:val="left"/>
      <w:pPr>
        <w:ind w:left="705"/>
      </w:pPr>
      <w:rPr>
        <w:rFonts w:ascii="Leelawadee" w:eastAsia="Leelawadee" w:hAnsi="Leelawadee" w:cs="Leelawadee"/>
        <w:b w:val="0"/>
        <w:i w:val="0"/>
        <w:strike w:val="0"/>
        <w:dstrike w:val="0"/>
        <w:color w:val="000000"/>
        <w:sz w:val="24"/>
        <w:u w:val="none" w:color="000000"/>
        <w:bdr w:val="none" w:sz="0" w:space="0" w:color="auto"/>
        <w:shd w:val="clear" w:color="auto" w:fill="auto"/>
        <w:vertAlign w:val="baseline"/>
      </w:rPr>
    </w:lvl>
    <w:lvl w:ilvl="1" w:tplc="32BA5D26">
      <w:start w:val="1"/>
      <w:numFmt w:val="bullet"/>
      <w:lvlText w:val="•"/>
      <w:lvlJc w:val="left"/>
      <w:pPr>
        <w:ind w:left="14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148EF6AE">
      <w:start w:val="1"/>
      <w:numFmt w:val="bullet"/>
      <w:lvlText w:val="▪"/>
      <w:lvlJc w:val="left"/>
      <w:pPr>
        <w:ind w:left="216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188060E8">
      <w:start w:val="1"/>
      <w:numFmt w:val="bullet"/>
      <w:lvlText w:val="•"/>
      <w:lvlJc w:val="left"/>
      <w:pPr>
        <w:ind w:left="28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1278066C">
      <w:start w:val="1"/>
      <w:numFmt w:val="bullet"/>
      <w:lvlText w:val="o"/>
      <w:lvlJc w:val="left"/>
      <w:pPr>
        <w:ind w:left="360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C428BE80">
      <w:start w:val="1"/>
      <w:numFmt w:val="bullet"/>
      <w:lvlText w:val="▪"/>
      <w:lvlJc w:val="left"/>
      <w:pPr>
        <w:ind w:left="432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CF34A8FC">
      <w:start w:val="1"/>
      <w:numFmt w:val="bullet"/>
      <w:lvlText w:val="•"/>
      <w:lvlJc w:val="left"/>
      <w:pPr>
        <w:ind w:left="50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5536949A">
      <w:start w:val="1"/>
      <w:numFmt w:val="bullet"/>
      <w:lvlText w:val="o"/>
      <w:lvlJc w:val="left"/>
      <w:pPr>
        <w:ind w:left="576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86DE8DA0">
      <w:start w:val="1"/>
      <w:numFmt w:val="bullet"/>
      <w:lvlText w:val="▪"/>
      <w:lvlJc w:val="left"/>
      <w:pPr>
        <w:ind w:left="648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EBC"/>
    <w:rsid w:val="00587841"/>
    <w:rsid w:val="00E27E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B0B34E-DF8C-4D2E-A986-9FC2883FD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2" w:line="281" w:lineRule="auto"/>
      <w:ind w:left="355" w:hanging="10"/>
      <w:jc w:val="both"/>
    </w:pPr>
    <w:rPr>
      <w:rFonts w:ascii="Leelawadee" w:eastAsia="Leelawadee" w:hAnsi="Leelawadee" w:cs="Leelawadee"/>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police.lk/" TargetMode="External"/><Relationship Id="rId3" Type="http://schemas.openxmlformats.org/officeDocument/2006/relationships/settings" Target="settings.xml"/><Relationship Id="rId7" Type="http://schemas.openxmlformats.org/officeDocument/2006/relationships/hyperlink" Target="http://www.police.l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olice.lk/" TargetMode="External"/><Relationship Id="rId5" Type="http://schemas.openxmlformats.org/officeDocument/2006/relationships/hyperlink" Target="https://www.police.l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489</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Consular02</cp:lastModifiedBy>
  <cp:revision>2</cp:revision>
  <dcterms:created xsi:type="dcterms:W3CDTF">2026-06-09T08:28:00Z</dcterms:created>
  <dcterms:modified xsi:type="dcterms:W3CDTF">2026-06-09T08:28:00Z</dcterms:modified>
</cp:coreProperties>
</file>